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39" w:rsidRDefault="00415D39" w:rsidP="00415D39">
      <w:pPr>
        <w:rPr>
          <w:rStyle w:val="Znakypropoznmkupodarou"/>
          <w:rFonts w:ascii="Verdana" w:hAnsi="Verdana"/>
          <w:sz w:val="16"/>
          <w:szCs w:val="16"/>
        </w:rPr>
      </w:pPr>
      <w:r>
        <w:rPr>
          <w:rFonts w:ascii="Verdana" w:hAnsi="Verdana"/>
          <w:b/>
          <w:sz w:val="26"/>
          <w:szCs w:val="26"/>
        </w:rPr>
        <w:t>Odstoupení spotřebitele od kupní smlouvy ve 14 denní lhůtě</w:t>
      </w:r>
      <w:r>
        <w:rPr>
          <w:rFonts w:ascii="Verdana" w:hAnsi="Verdana"/>
          <w:b/>
          <w:sz w:val="36"/>
          <w:szCs w:val="44"/>
        </w:rPr>
        <w:t xml:space="preserve"> </w:t>
      </w:r>
      <w:r>
        <w:rPr>
          <w:rFonts w:ascii="Verdana" w:hAnsi="Verdana"/>
          <w:b/>
          <w:sz w:val="36"/>
          <w:szCs w:val="44"/>
        </w:rPr>
        <w:br/>
      </w:r>
    </w:p>
    <w:p w:rsidR="00415D39" w:rsidRDefault="00415D39" w:rsidP="00415D39">
      <w:pPr>
        <w:rPr>
          <w:rFonts w:ascii="Verdana" w:hAnsi="Verdana"/>
        </w:rPr>
      </w:pPr>
      <w:r>
        <w:rPr>
          <w:rStyle w:val="Znakypropoznmkupodarou"/>
          <w:rFonts w:ascii="Verdana" w:hAnsi="Verdana"/>
          <w:sz w:val="16"/>
          <w:szCs w:val="16"/>
        </w:rPr>
        <w:t xml:space="preserve">Pokud je kupní smlouva uzavřena pomocí prostředků komunikace na dálku, má kupující spotřebitel v souladu s § 1829 občanského zákoníku právo odstoupit od smlouvy do 14 dnů od převzetí zboží. </w:t>
      </w:r>
      <w:r>
        <w:rPr>
          <w:rFonts w:ascii="Verdana" w:hAnsi="Verdana"/>
          <w:color w:val="000000"/>
          <w:sz w:val="16"/>
          <w:szCs w:val="16"/>
        </w:rPr>
        <w:t>Odstoupí-li kupující od kupní smlouvy, nese kupující náklady spojené s navrácením zboží prodávajícímu, a to i v tom případě, kdy zboží nemůže být vráceno pro svou povahu obvyklou poštovní cestou.</w:t>
      </w:r>
    </w:p>
    <w:p w:rsidR="00415D39" w:rsidRDefault="00415D39" w:rsidP="00415D39">
      <w:pPr>
        <w:rPr>
          <w:rFonts w:ascii="Verdana" w:hAnsi="Verdana"/>
        </w:rPr>
      </w:pPr>
    </w:p>
    <w:p w:rsidR="00415D39" w:rsidRDefault="00415D39" w:rsidP="00415D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Kupující spotřebitel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2"/>
        </w:rPr>
        <w:br/>
      </w:r>
      <w:r>
        <w:rPr>
          <w:rFonts w:ascii="Verdana" w:hAnsi="Verdana"/>
          <w:sz w:val="16"/>
          <w:szCs w:val="16"/>
        </w:rPr>
        <w:t>Kupující spotřebitel nebo jen spotřebitel je osoba, která při uzavírání a plnění smlouvy nejedná v rámci své obchodní nebo jiné podnikatelské činnosti.</w:t>
      </w:r>
    </w:p>
    <w:p w:rsidR="00415D39" w:rsidRDefault="00415D39" w:rsidP="00415D39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15D39" w:rsidRDefault="00415D39" w:rsidP="00415D39">
      <w:pPr>
        <w:spacing w:before="80" w:line="36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Jméno: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_______________________________________________________</w:t>
      </w:r>
    </w:p>
    <w:p w:rsidR="00415D39" w:rsidRDefault="00415D39" w:rsidP="00415D39">
      <w:pPr>
        <w:spacing w:before="80" w:line="36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Adresa: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_______________________________________________________</w:t>
      </w:r>
    </w:p>
    <w:p w:rsidR="00415D39" w:rsidRDefault="00415D39" w:rsidP="00415D39">
      <w:pPr>
        <w:spacing w:before="80" w:line="36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Telefon: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_______________________________________________________</w:t>
      </w:r>
    </w:p>
    <w:p w:rsidR="00415D39" w:rsidRDefault="00415D39" w:rsidP="00415D39">
      <w:pPr>
        <w:spacing w:before="8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E-mail: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_______________________________________________________</w:t>
      </w:r>
    </w:p>
    <w:p w:rsidR="00415D39" w:rsidRDefault="00415D39" w:rsidP="00415D39">
      <w:pPr>
        <w:rPr>
          <w:rFonts w:ascii="Verdana" w:hAnsi="Verdana"/>
          <w:sz w:val="20"/>
          <w:szCs w:val="20"/>
        </w:rPr>
      </w:pPr>
    </w:p>
    <w:p w:rsidR="00415D39" w:rsidRDefault="00415D39" w:rsidP="00415D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Prodávající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 w:rsidR="00260335">
        <w:rPr>
          <w:rFonts w:ascii="Verdana" w:hAnsi="Verdana"/>
          <w:sz w:val="20"/>
          <w:szCs w:val="20"/>
        </w:rPr>
        <w:t xml:space="preserve">Ing. Milan Konečný – M.I.K, IČO: </w:t>
      </w:r>
      <w:r w:rsidR="00260335" w:rsidRPr="00562B51">
        <w:rPr>
          <w:rFonts w:ascii="Verdana" w:hAnsi="Verdana"/>
          <w:sz w:val="20"/>
          <w:szCs w:val="20"/>
        </w:rPr>
        <w:t>18818196</w:t>
      </w:r>
      <w:r w:rsidR="00260335">
        <w:rPr>
          <w:rFonts w:ascii="Verdana" w:hAnsi="Verdana"/>
          <w:sz w:val="20"/>
          <w:szCs w:val="20"/>
        </w:rPr>
        <w:t xml:space="preserve">  (e-shop: www.miktoys.cz)</w:t>
      </w:r>
      <w:r>
        <w:rPr>
          <w:rFonts w:ascii="Verdana" w:hAnsi="Verdana"/>
          <w:sz w:val="20"/>
          <w:szCs w:val="20"/>
        </w:rPr>
        <w:t xml:space="preserve"> </w:t>
      </w:r>
    </w:p>
    <w:p w:rsidR="00415D39" w:rsidRDefault="00415D39" w:rsidP="00415D39">
      <w:pPr>
        <w:rPr>
          <w:rFonts w:ascii="Verdana" w:hAnsi="Verdana"/>
          <w:sz w:val="20"/>
          <w:szCs w:val="20"/>
        </w:rPr>
      </w:pPr>
    </w:p>
    <w:p w:rsidR="00415D39" w:rsidRPr="003C3792" w:rsidRDefault="00415D39" w:rsidP="00415D39">
      <w:pPr>
        <w:spacing w:before="120" w:line="360" w:lineRule="auto"/>
        <w:rPr>
          <w:rFonts w:ascii="Verdana" w:hAnsi="Verdana"/>
          <w:sz w:val="20"/>
          <w:szCs w:val="20"/>
        </w:rPr>
      </w:pPr>
      <w:r w:rsidRPr="003C3792">
        <w:rPr>
          <w:rFonts w:ascii="Verdana" w:hAnsi="Verdana"/>
          <w:b/>
          <w:sz w:val="20"/>
          <w:szCs w:val="20"/>
        </w:rPr>
        <w:t>Datum prodeje</w:t>
      </w:r>
      <w:r w:rsidRPr="003C3792">
        <w:rPr>
          <w:rFonts w:ascii="Verdana" w:hAnsi="Verdana"/>
          <w:sz w:val="20"/>
          <w:szCs w:val="20"/>
        </w:rPr>
        <w:t xml:space="preserve"> (dle prodejního dokladu):</w:t>
      </w:r>
      <w:r w:rsidRPr="003C3792">
        <w:rPr>
          <w:rFonts w:ascii="Verdana" w:hAnsi="Verdana"/>
          <w:sz w:val="20"/>
          <w:szCs w:val="20"/>
        </w:rPr>
        <w:tab/>
      </w:r>
      <w:r w:rsidRPr="003C3792">
        <w:rPr>
          <w:rFonts w:ascii="Verdana" w:hAnsi="Verdana"/>
          <w:sz w:val="20"/>
          <w:szCs w:val="20"/>
        </w:rPr>
        <w:tab/>
      </w:r>
      <w:r w:rsidRPr="003C3792">
        <w:rPr>
          <w:rFonts w:ascii="Verdana" w:hAnsi="Verdana"/>
          <w:sz w:val="20"/>
          <w:szCs w:val="20"/>
        </w:rPr>
        <w:tab/>
        <w:t>_____________________</w:t>
      </w:r>
      <w:r w:rsidRPr="003C3792">
        <w:rPr>
          <w:rFonts w:ascii="Verdana" w:hAnsi="Verdana"/>
          <w:sz w:val="20"/>
          <w:szCs w:val="20"/>
        </w:rPr>
        <w:br/>
      </w:r>
      <w:r w:rsidRPr="003C3792">
        <w:rPr>
          <w:rFonts w:ascii="Verdana" w:hAnsi="Verdana"/>
          <w:b/>
          <w:sz w:val="20"/>
          <w:szCs w:val="20"/>
        </w:rPr>
        <w:t>Číslo prodejního</w:t>
      </w:r>
      <w:r w:rsidRPr="003C3792">
        <w:rPr>
          <w:rFonts w:ascii="Verdana" w:hAnsi="Verdana"/>
          <w:sz w:val="20"/>
          <w:szCs w:val="20"/>
        </w:rPr>
        <w:t xml:space="preserve"> dokladu (faktury nebo prodejky):</w:t>
      </w:r>
      <w:r w:rsidRPr="003C3792">
        <w:rPr>
          <w:rFonts w:ascii="Verdana" w:hAnsi="Verdana"/>
          <w:sz w:val="20"/>
          <w:szCs w:val="20"/>
        </w:rPr>
        <w:tab/>
      </w:r>
      <w:r w:rsidRPr="003C3792">
        <w:rPr>
          <w:rFonts w:ascii="Verdana" w:hAnsi="Verdana"/>
          <w:sz w:val="20"/>
          <w:szCs w:val="20"/>
        </w:rPr>
        <w:tab/>
        <w:t>_____________________</w:t>
      </w:r>
      <w:r w:rsidRPr="003C3792">
        <w:rPr>
          <w:rFonts w:ascii="Verdana" w:hAnsi="Verdana"/>
          <w:sz w:val="20"/>
          <w:szCs w:val="20"/>
        </w:rPr>
        <w:br/>
      </w:r>
      <w:r w:rsidRPr="003C3792">
        <w:rPr>
          <w:rFonts w:ascii="Verdana" w:hAnsi="Verdana"/>
          <w:b/>
          <w:sz w:val="20"/>
          <w:szCs w:val="20"/>
        </w:rPr>
        <w:t>Číslo objednávky:</w:t>
      </w:r>
      <w:r w:rsidRPr="003C3792">
        <w:rPr>
          <w:rFonts w:ascii="Verdana" w:hAnsi="Verdana"/>
          <w:sz w:val="20"/>
          <w:szCs w:val="20"/>
        </w:rPr>
        <w:tab/>
      </w:r>
      <w:r w:rsidRPr="003C3792">
        <w:rPr>
          <w:rFonts w:ascii="Verdana" w:hAnsi="Verdana"/>
          <w:sz w:val="20"/>
          <w:szCs w:val="20"/>
        </w:rPr>
        <w:tab/>
      </w:r>
      <w:r w:rsidRPr="003C3792">
        <w:rPr>
          <w:rFonts w:ascii="Verdana" w:hAnsi="Verdana"/>
          <w:sz w:val="20"/>
          <w:szCs w:val="20"/>
        </w:rPr>
        <w:tab/>
      </w:r>
      <w:r w:rsidRPr="003C3792">
        <w:rPr>
          <w:rFonts w:ascii="Verdana" w:hAnsi="Verdana"/>
          <w:sz w:val="20"/>
          <w:szCs w:val="20"/>
        </w:rPr>
        <w:tab/>
      </w:r>
      <w:r w:rsidRPr="003C3792">
        <w:rPr>
          <w:rFonts w:ascii="Verdana" w:hAnsi="Verdana"/>
          <w:sz w:val="20"/>
          <w:szCs w:val="20"/>
        </w:rPr>
        <w:tab/>
      </w:r>
      <w:r w:rsidRPr="003C3792">
        <w:rPr>
          <w:rFonts w:ascii="Verdana" w:hAnsi="Verdana"/>
          <w:sz w:val="20"/>
          <w:szCs w:val="20"/>
        </w:rPr>
        <w:tab/>
      </w:r>
      <w:r w:rsidRPr="003C3792">
        <w:rPr>
          <w:rFonts w:ascii="Verdana" w:hAnsi="Verdana"/>
          <w:sz w:val="20"/>
          <w:szCs w:val="20"/>
        </w:rPr>
        <w:tab/>
        <w:t>_____________________</w:t>
      </w:r>
    </w:p>
    <w:p w:rsidR="00415D39" w:rsidRDefault="00415D39" w:rsidP="00415D39">
      <w:pPr>
        <w:rPr>
          <w:rFonts w:ascii="Verdana" w:hAnsi="Verdana"/>
          <w:sz w:val="20"/>
          <w:szCs w:val="20"/>
        </w:rPr>
      </w:pPr>
      <w:r w:rsidRPr="003C3792">
        <w:rPr>
          <w:rFonts w:ascii="Verdana" w:hAnsi="Verdana"/>
          <w:b/>
          <w:sz w:val="20"/>
          <w:szCs w:val="20"/>
        </w:rPr>
        <w:t xml:space="preserve">Název vráceného zboží </w:t>
      </w:r>
      <w:r w:rsidRPr="003C3792">
        <w:rPr>
          <w:rFonts w:ascii="Verdana" w:hAnsi="Verdana"/>
          <w:sz w:val="20"/>
          <w:szCs w:val="20"/>
        </w:rPr>
        <w:t>(dle prodejního dokladu):</w:t>
      </w:r>
      <w:r>
        <w:rPr>
          <w:rFonts w:ascii="Verdana" w:hAnsi="Verdana"/>
          <w:sz w:val="20"/>
          <w:szCs w:val="20"/>
        </w:rPr>
        <w:t xml:space="preserve">                  _____________________</w:t>
      </w:r>
    </w:p>
    <w:p w:rsidR="00415D39" w:rsidRPr="003C3792" w:rsidRDefault="00415D39" w:rsidP="00415D39">
      <w:pPr>
        <w:rPr>
          <w:rFonts w:ascii="Verdana" w:hAnsi="Verdana"/>
          <w:sz w:val="20"/>
          <w:szCs w:val="20"/>
        </w:rPr>
      </w:pPr>
    </w:p>
    <w:p w:rsidR="00415D39" w:rsidRDefault="00415D39" w:rsidP="00415D39">
      <w:pPr>
        <w:rPr>
          <w:rFonts w:ascii="Verdana" w:hAnsi="Verdana"/>
          <w:b/>
          <w:sz w:val="20"/>
          <w:szCs w:val="20"/>
        </w:rPr>
      </w:pPr>
    </w:p>
    <w:p w:rsidR="00415D39" w:rsidRDefault="00415D39" w:rsidP="00415D3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Důvod vrácení zboží:</w:t>
      </w:r>
    </w:p>
    <w:p w:rsidR="00415D39" w:rsidRDefault="00415D39" w:rsidP="00415D3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  <w:t>Zboží může být vráceno i bez udání důvodu.</w:t>
      </w:r>
    </w:p>
    <w:p w:rsidR="00415D39" w:rsidRPr="001E40C5" w:rsidRDefault="00415D39" w:rsidP="00415D39">
      <w:pPr>
        <w:rPr>
          <w:rFonts w:ascii="Verdana" w:hAnsi="Verdana"/>
          <w:sz w:val="20"/>
          <w:szCs w:val="20"/>
        </w:rPr>
      </w:pPr>
    </w:p>
    <w:p w:rsidR="00415D39" w:rsidRPr="001E40C5" w:rsidRDefault="00415D39" w:rsidP="00415D39">
      <w:pPr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16510</wp:posOffset>
                </wp:positionV>
                <wp:extent cx="114300" cy="123825"/>
                <wp:effectExtent l="13335" t="10795" r="571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5.1pt;margin-top:1.3pt;width:9pt;height: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1ptwIAAIk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" strokeweight=".26mm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8890</wp:posOffset>
                </wp:positionV>
                <wp:extent cx="114300" cy="123825"/>
                <wp:effectExtent l="12065" t="12700" r="698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75pt;margin-top:.7pt;width:9pt;height: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" strokeweight=".26mm"/>
            </w:pict>
          </mc:Fallback>
        </mc:AlternateContent>
      </w:r>
      <w:r w:rsidRPr="001E40C5">
        <w:rPr>
          <w:rFonts w:ascii="Verdana" w:hAnsi="Verdana"/>
          <w:sz w:val="20"/>
          <w:szCs w:val="20"/>
        </w:rPr>
        <w:t xml:space="preserve">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12065</wp:posOffset>
                </wp:positionV>
                <wp:extent cx="114300" cy="123825"/>
                <wp:effectExtent l="8255" t="6350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.45pt;margin-top:.95pt;width:9pt;height:9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" strokeweight=".26mm"/>
            </w:pict>
          </mc:Fallback>
        </mc:AlternateContent>
      </w:r>
      <w:r w:rsidRPr="001E40C5">
        <w:rPr>
          <w:rFonts w:ascii="Verdana" w:hAnsi="Verdana"/>
          <w:sz w:val="20"/>
          <w:szCs w:val="20"/>
        </w:rPr>
        <w:tab/>
        <w:t>Zboží je nefunkční        Z</w:t>
      </w:r>
      <w:r>
        <w:rPr>
          <w:rFonts w:ascii="Verdana" w:hAnsi="Verdana"/>
          <w:sz w:val="20"/>
          <w:szCs w:val="20"/>
        </w:rPr>
        <w:t xml:space="preserve">  Z</w:t>
      </w:r>
      <w:r w:rsidRPr="001E40C5">
        <w:rPr>
          <w:rFonts w:ascii="Verdana" w:hAnsi="Verdana"/>
          <w:sz w:val="20"/>
          <w:szCs w:val="20"/>
        </w:rPr>
        <w:t xml:space="preserve">boží mi nevyhovuje         </w:t>
      </w:r>
      <w:r>
        <w:rPr>
          <w:rFonts w:ascii="Verdana" w:hAnsi="Verdana"/>
          <w:sz w:val="20"/>
          <w:szCs w:val="20"/>
        </w:rPr>
        <w:t xml:space="preserve">   </w:t>
      </w:r>
      <w:r w:rsidRPr="001E40C5">
        <w:rPr>
          <w:rFonts w:ascii="Verdana" w:hAnsi="Verdana"/>
          <w:sz w:val="20"/>
          <w:szCs w:val="20"/>
        </w:rPr>
        <w:t xml:space="preserve">Našel/našla jsem levnější               </w:t>
      </w:r>
    </w:p>
    <w:p w:rsidR="00415D39" w:rsidRPr="001E40C5" w:rsidRDefault="00415D39" w:rsidP="00415D39">
      <w:pPr>
        <w:rPr>
          <w:rFonts w:ascii="Verdana" w:hAnsi="Verdana"/>
          <w:sz w:val="20"/>
          <w:szCs w:val="20"/>
        </w:rPr>
      </w:pPr>
    </w:p>
    <w:p w:rsidR="00415D39" w:rsidRPr="001E40C5" w:rsidRDefault="00415D39" w:rsidP="00415D39">
      <w:pPr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16510</wp:posOffset>
                </wp:positionV>
                <wp:extent cx="114300" cy="123825"/>
                <wp:effectExtent l="5715" t="5080" r="1333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.25pt;margin-top:1.3pt;width:9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" strokeweight=".26mm"/>
            </w:pict>
          </mc:Fallback>
        </mc:AlternateContent>
      </w:r>
      <w:r w:rsidRPr="001E40C5">
        <w:rPr>
          <w:rFonts w:ascii="Verdana" w:hAnsi="Verdana"/>
          <w:sz w:val="20"/>
          <w:szCs w:val="20"/>
        </w:rPr>
        <w:t xml:space="preserve">      </w:t>
      </w:r>
      <w:r w:rsidRPr="001E40C5">
        <w:rPr>
          <w:rFonts w:ascii="Verdana" w:hAnsi="Verdana"/>
          <w:sz w:val="20"/>
          <w:szCs w:val="20"/>
        </w:rPr>
        <w:tab/>
        <w:t>Zboží neodpovídá popisu v tomto bodě:</w:t>
      </w:r>
      <w:r>
        <w:rPr>
          <w:rFonts w:ascii="Verdana" w:hAnsi="Verdana"/>
          <w:sz w:val="20"/>
          <w:szCs w:val="20"/>
        </w:rPr>
        <w:t xml:space="preserve"> _____</w:t>
      </w:r>
      <w:r w:rsidRPr="001E40C5">
        <w:rPr>
          <w:rFonts w:ascii="Verdana" w:hAnsi="Verdana"/>
          <w:sz w:val="20"/>
          <w:szCs w:val="20"/>
        </w:rPr>
        <w:t xml:space="preserve">_____________________________                  </w:t>
      </w:r>
      <w:r w:rsidRPr="001E40C5">
        <w:rPr>
          <w:rFonts w:ascii="Verdana" w:hAnsi="Verdana"/>
          <w:sz w:val="20"/>
          <w:szCs w:val="20"/>
        </w:rPr>
        <w:tab/>
      </w:r>
    </w:p>
    <w:p w:rsidR="00415D39" w:rsidRPr="001E40C5" w:rsidRDefault="00415D39" w:rsidP="00415D39">
      <w:pPr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</wp:posOffset>
                </wp:positionV>
                <wp:extent cx="114300" cy="123825"/>
                <wp:effectExtent l="11430" t="12065" r="762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.95pt;margin-top:.05pt;width:9pt;height: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" strokeweight=".26mm"/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  </w:t>
      </w:r>
      <w:r w:rsidRPr="001E40C5">
        <w:rPr>
          <w:rFonts w:ascii="Verdana" w:hAnsi="Verdana"/>
          <w:sz w:val="20"/>
          <w:szCs w:val="20"/>
        </w:rPr>
        <w:t>Jiný důvod/Bez udání důvodu</w:t>
      </w:r>
    </w:p>
    <w:p w:rsidR="00415D39" w:rsidRDefault="00415D39" w:rsidP="00415D39">
      <w:pPr>
        <w:rPr>
          <w:rFonts w:ascii="Verdana" w:hAnsi="Verdana"/>
          <w:b/>
          <w:sz w:val="20"/>
          <w:szCs w:val="20"/>
        </w:rPr>
      </w:pPr>
    </w:p>
    <w:p w:rsidR="00415D39" w:rsidRDefault="00415D39" w:rsidP="00415D39">
      <w:pPr>
        <w:rPr>
          <w:rFonts w:ascii="Verdana" w:hAnsi="Verdana"/>
          <w:b/>
          <w:sz w:val="20"/>
          <w:szCs w:val="20"/>
        </w:rPr>
      </w:pPr>
    </w:p>
    <w:p w:rsidR="00415D39" w:rsidRDefault="00415D39" w:rsidP="00415D3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Požadujete výměnu za jiné zboží/</w:t>
      </w:r>
      <w:r w:rsidRPr="003C3792">
        <w:rPr>
          <w:rFonts w:ascii="Verdana" w:hAnsi="Verdana"/>
          <w:sz w:val="20"/>
          <w:szCs w:val="20"/>
        </w:rPr>
        <w:t>příp</w:t>
      </w:r>
      <w:r>
        <w:rPr>
          <w:rFonts w:ascii="Verdana" w:hAnsi="Verdana"/>
          <w:sz w:val="20"/>
          <w:szCs w:val="20"/>
        </w:rPr>
        <w:t>ad</w:t>
      </w:r>
      <w:r w:rsidRPr="003C3792">
        <w:rPr>
          <w:rFonts w:ascii="Verdana" w:hAnsi="Verdana"/>
          <w:sz w:val="20"/>
          <w:szCs w:val="20"/>
        </w:rPr>
        <w:t>ně jaké: ___</w:t>
      </w:r>
      <w:r>
        <w:rPr>
          <w:rFonts w:ascii="Verdana" w:hAnsi="Verdana"/>
          <w:sz w:val="20"/>
          <w:szCs w:val="20"/>
        </w:rPr>
        <w:t>____</w:t>
      </w:r>
      <w:r w:rsidRPr="003C3792">
        <w:rPr>
          <w:rFonts w:ascii="Verdana" w:hAnsi="Verdana"/>
          <w:sz w:val="20"/>
          <w:szCs w:val="20"/>
        </w:rPr>
        <w:t>_______________________</w:t>
      </w:r>
    </w:p>
    <w:p w:rsidR="00415D39" w:rsidRDefault="00415D39" w:rsidP="00415D39">
      <w:pPr>
        <w:rPr>
          <w:rFonts w:ascii="Verdana" w:hAnsi="Verdana"/>
          <w:b/>
          <w:sz w:val="20"/>
          <w:szCs w:val="20"/>
        </w:rPr>
      </w:pPr>
    </w:p>
    <w:p w:rsidR="00415D39" w:rsidRDefault="00415D39" w:rsidP="00415D39">
      <w:pPr>
        <w:rPr>
          <w:rFonts w:ascii="Verdana" w:hAnsi="Verdana"/>
          <w:sz w:val="20"/>
          <w:szCs w:val="20"/>
        </w:rPr>
      </w:pPr>
    </w:p>
    <w:p w:rsidR="00415D39" w:rsidRPr="003C3792" w:rsidRDefault="00415D39" w:rsidP="00415D39">
      <w:pPr>
        <w:spacing w:line="360" w:lineRule="auto"/>
        <w:rPr>
          <w:rFonts w:ascii="Verdana" w:hAnsi="Verdana"/>
          <w:bCs/>
          <w:sz w:val="20"/>
          <w:szCs w:val="20"/>
        </w:rPr>
      </w:pPr>
      <w:r w:rsidRPr="003C3792">
        <w:rPr>
          <w:rFonts w:ascii="Verdana" w:hAnsi="Verdana"/>
          <w:b/>
          <w:sz w:val="20"/>
          <w:szCs w:val="20"/>
        </w:rPr>
        <w:t>Požadujete vrácení kupní ceny/</w:t>
      </w:r>
      <w:r w:rsidRPr="003C3792">
        <w:rPr>
          <w:rFonts w:ascii="Verdana" w:hAnsi="Verdana"/>
          <w:sz w:val="20"/>
          <w:szCs w:val="20"/>
        </w:rPr>
        <w:t xml:space="preserve">uveďte číslo </w:t>
      </w:r>
      <w:r w:rsidRPr="003C3792">
        <w:rPr>
          <w:rFonts w:ascii="Verdana" w:hAnsi="Verdana"/>
          <w:bCs/>
          <w:sz w:val="20"/>
          <w:szCs w:val="20"/>
        </w:rPr>
        <w:t>bankovní účtu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3C3792">
        <w:rPr>
          <w:rFonts w:ascii="Verdana" w:hAnsi="Verdana"/>
          <w:bCs/>
          <w:sz w:val="20"/>
          <w:szCs w:val="20"/>
        </w:rPr>
        <w:t>(pro bezhotovostní převod)</w:t>
      </w:r>
    </w:p>
    <w:p w:rsidR="00415D39" w:rsidRDefault="00415D39" w:rsidP="00415D39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415D39" w:rsidRDefault="00415D39" w:rsidP="00415D39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Číslo bankovního účtu: _______________________________ / ____________</w:t>
      </w:r>
    </w:p>
    <w:p w:rsidR="00415D39" w:rsidRDefault="00415D39" w:rsidP="00415D39">
      <w:pPr>
        <w:pStyle w:val="FootnoteText"/>
        <w:spacing w:line="360" w:lineRule="auto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Peníze budou vráceny po kontrole vráceného zboží nejpozději ve lhůtě 14 kalendářních dnů. </w:t>
      </w:r>
    </w:p>
    <w:p w:rsidR="00415D39" w:rsidRDefault="00415D39" w:rsidP="00415D39">
      <w:pPr>
        <w:rPr>
          <w:rFonts w:ascii="Verdana" w:hAnsi="Verdana"/>
          <w:sz w:val="20"/>
          <w:szCs w:val="20"/>
        </w:rPr>
      </w:pPr>
    </w:p>
    <w:p w:rsidR="00415D39" w:rsidRPr="001E40C5" w:rsidRDefault="00415D39" w:rsidP="00415D39">
      <w:pPr>
        <w:rPr>
          <w:rFonts w:ascii="Verdana" w:hAnsi="Verdana"/>
          <w:b/>
          <w:sz w:val="20"/>
          <w:szCs w:val="20"/>
        </w:rPr>
      </w:pPr>
      <w:r w:rsidRPr="001E40C5">
        <w:rPr>
          <w:rFonts w:ascii="Verdana" w:hAnsi="Verdana"/>
          <w:b/>
          <w:sz w:val="20"/>
          <w:szCs w:val="20"/>
        </w:rPr>
        <w:t>Zboží zašlete na adresu:</w:t>
      </w:r>
    </w:p>
    <w:p w:rsidR="00415D39" w:rsidRDefault="00260335" w:rsidP="00415D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Ing. Milan Konečný – M.I.K</w:t>
      </w:r>
      <w:r w:rsidR="00415D3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Malínky 35</w:t>
      </w:r>
      <w:r w:rsidR="00415D3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683 33 Nesovice</w:t>
      </w:r>
    </w:p>
    <w:p w:rsidR="00415D39" w:rsidRDefault="00415D39" w:rsidP="00415D39">
      <w:pPr>
        <w:rPr>
          <w:rFonts w:ascii="Verdana" w:hAnsi="Verdana"/>
          <w:sz w:val="20"/>
          <w:szCs w:val="20"/>
        </w:rPr>
      </w:pPr>
    </w:p>
    <w:p w:rsidR="00415D39" w:rsidRDefault="00415D39" w:rsidP="00415D39">
      <w:pPr>
        <w:rPr>
          <w:rFonts w:ascii="Verdana" w:hAnsi="Verdana"/>
          <w:sz w:val="20"/>
          <w:szCs w:val="20"/>
        </w:rPr>
      </w:pPr>
    </w:p>
    <w:p w:rsidR="00415D39" w:rsidRDefault="00415D39" w:rsidP="00415D39">
      <w:pPr>
        <w:rPr>
          <w:rFonts w:ascii="Verdana" w:hAnsi="Verdana"/>
          <w:sz w:val="20"/>
          <w:szCs w:val="20"/>
        </w:rPr>
      </w:pPr>
    </w:p>
    <w:p w:rsidR="00415D39" w:rsidRDefault="00415D39" w:rsidP="00415D3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15D39" w:rsidRDefault="00415D39" w:rsidP="00415D39">
      <w:pPr>
        <w:rPr>
          <w:rFonts w:ascii="Verdana" w:hAnsi="Verdana"/>
          <w:sz w:val="20"/>
          <w:szCs w:val="20"/>
        </w:rPr>
      </w:pPr>
    </w:p>
    <w:p w:rsidR="00415D39" w:rsidRDefault="00415D39" w:rsidP="00415D3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  <w:r>
        <w:rPr>
          <w:rFonts w:ascii="Verdana" w:hAnsi="Verdana"/>
          <w:sz w:val="20"/>
          <w:szCs w:val="20"/>
        </w:rPr>
        <w:tab/>
        <w:t xml:space="preserve">   __________________________________</w:t>
      </w:r>
      <w:r>
        <w:rPr>
          <w:rFonts w:ascii="Verdana" w:hAnsi="Verdana"/>
          <w:sz w:val="20"/>
          <w:szCs w:val="20"/>
        </w:rPr>
        <w:tab/>
      </w:r>
    </w:p>
    <w:p w:rsidR="00415D39" w:rsidRDefault="00415D39" w:rsidP="00415D39">
      <w:r>
        <w:rPr>
          <w:rFonts w:ascii="Verdana" w:hAnsi="Verdana"/>
          <w:b/>
          <w:sz w:val="20"/>
          <w:szCs w:val="20"/>
        </w:rPr>
        <w:t>Datum a podpis kupujícího spotřebitele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Datum a podpis prodávajícího</w:t>
      </w:r>
    </w:p>
    <w:p w:rsidR="00D817A0" w:rsidRPr="00646697" w:rsidRDefault="00D817A0" w:rsidP="00646697"/>
    <w:sectPr w:rsidR="00D817A0" w:rsidRPr="006466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8E" w:rsidRDefault="0013798E">
      <w:r>
        <w:separator/>
      </w:r>
    </w:p>
  </w:endnote>
  <w:endnote w:type="continuationSeparator" w:id="0">
    <w:p w:rsidR="0013798E" w:rsidRDefault="0013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52" w:rsidRDefault="0013798E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52" w:rsidRDefault="001379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8E" w:rsidRDefault="0013798E">
      <w:r>
        <w:separator/>
      </w:r>
    </w:p>
  </w:footnote>
  <w:footnote w:type="continuationSeparator" w:id="0">
    <w:p w:rsidR="0013798E" w:rsidRDefault="0013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52" w:rsidRDefault="0013798E">
    <w:pPr>
      <w:pStyle w:val="Header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52" w:rsidRDefault="001379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0CE"/>
    <w:multiLevelType w:val="multilevel"/>
    <w:tmpl w:val="3A448FC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F"/>
    <w:rsid w:val="00003683"/>
    <w:rsid w:val="00010468"/>
    <w:rsid w:val="00017544"/>
    <w:rsid w:val="00034B70"/>
    <w:rsid w:val="0003755A"/>
    <w:rsid w:val="00044FB8"/>
    <w:rsid w:val="00051882"/>
    <w:rsid w:val="00055674"/>
    <w:rsid w:val="0006053C"/>
    <w:rsid w:val="000623D6"/>
    <w:rsid w:val="000717D0"/>
    <w:rsid w:val="000719F8"/>
    <w:rsid w:val="00081B6E"/>
    <w:rsid w:val="000844AD"/>
    <w:rsid w:val="00085F04"/>
    <w:rsid w:val="00090E73"/>
    <w:rsid w:val="00097CEE"/>
    <w:rsid w:val="00097EB2"/>
    <w:rsid w:val="000A14AE"/>
    <w:rsid w:val="000A2149"/>
    <w:rsid w:val="000A7038"/>
    <w:rsid w:val="000B5B09"/>
    <w:rsid w:val="000B76EC"/>
    <w:rsid w:val="00103937"/>
    <w:rsid w:val="001127E4"/>
    <w:rsid w:val="001176EC"/>
    <w:rsid w:val="0012008C"/>
    <w:rsid w:val="001223D7"/>
    <w:rsid w:val="00126276"/>
    <w:rsid w:val="0013185B"/>
    <w:rsid w:val="0013798E"/>
    <w:rsid w:val="00141DCB"/>
    <w:rsid w:val="00145AFB"/>
    <w:rsid w:val="00147563"/>
    <w:rsid w:val="00150355"/>
    <w:rsid w:val="00152E31"/>
    <w:rsid w:val="00152E62"/>
    <w:rsid w:val="00156169"/>
    <w:rsid w:val="00164DBD"/>
    <w:rsid w:val="001655DF"/>
    <w:rsid w:val="00170051"/>
    <w:rsid w:val="001727DC"/>
    <w:rsid w:val="001742CF"/>
    <w:rsid w:val="0018180D"/>
    <w:rsid w:val="00185F1D"/>
    <w:rsid w:val="00193663"/>
    <w:rsid w:val="001A2C78"/>
    <w:rsid w:val="001A43E3"/>
    <w:rsid w:val="001A6213"/>
    <w:rsid w:val="001C0747"/>
    <w:rsid w:val="001F6435"/>
    <w:rsid w:val="002049D1"/>
    <w:rsid w:val="002051EF"/>
    <w:rsid w:val="002149F8"/>
    <w:rsid w:val="00243A43"/>
    <w:rsid w:val="00244592"/>
    <w:rsid w:val="00245745"/>
    <w:rsid w:val="00247627"/>
    <w:rsid w:val="002513EA"/>
    <w:rsid w:val="0025498F"/>
    <w:rsid w:val="00257464"/>
    <w:rsid w:val="00260335"/>
    <w:rsid w:val="002619D9"/>
    <w:rsid w:val="00262424"/>
    <w:rsid w:val="00263E28"/>
    <w:rsid w:val="002717D3"/>
    <w:rsid w:val="00273A89"/>
    <w:rsid w:val="00276898"/>
    <w:rsid w:val="002867C6"/>
    <w:rsid w:val="00292060"/>
    <w:rsid w:val="00292C12"/>
    <w:rsid w:val="002A294B"/>
    <w:rsid w:val="002B6719"/>
    <w:rsid w:val="002E6329"/>
    <w:rsid w:val="002F1659"/>
    <w:rsid w:val="002F5F46"/>
    <w:rsid w:val="0030696C"/>
    <w:rsid w:val="00307F3E"/>
    <w:rsid w:val="00311181"/>
    <w:rsid w:val="00340F28"/>
    <w:rsid w:val="00344F09"/>
    <w:rsid w:val="003513FF"/>
    <w:rsid w:val="00360612"/>
    <w:rsid w:val="00362B85"/>
    <w:rsid w:val="00364C42"/>
    <w:rsid w:val="00367763"/>
    <w:rsid w:val="00375236"/>
    <w:rsid w:val="0037530F"/>
    <w:rsid w:val="00380CE9"/>
    <w:rsid w:val="0039471F"/>
    <w:rsid w:val="00394AB1"/>
    <w:rsid w:val="003F2305"/>
    <w:rsid w:val="003F2555"/>
    <w:rsid w:val="003F31D4"/>
    <w:rsid w:val="003F4FDD"/>
    <w:rsid w:val="003F5AEF"/>
    <w:rsid w:val="003F7BB9"/>
    <w:rsid w:val="0040557E"/>
    <w:rsid w:val="00415D39"/>
    <w:rsid w:val="0042010B"/>
    <w:rsid w:val="00424E58"/>
    <w:rsid w:val="00432B78"/>
    <w:rsid w:val="004330F8"/>
    <w:rsid w:val="00434F1B"/>
    <w:rsid w:val="00440F7C"/>
    <w:rsid w:val="0044163D"/>
    <w:rsid w:val="00447F43"/>
    <w:rsid w:val="00455D01"/>
    <w:rsid w:val="00455FFD"/>
    <w:rsid w:val="00463565"/>
    <w:rsid w:val="0046645D"/>
    <w:rsid w:val="004A0220"/>
    <w:rsid w:val="004A2AA5"/>
    <w:rsid w:val="004B01E0"/>
    <w:rsid w:val="004D2E61"/>
    <w:rsid w:val="004E5291"/>
    <w:rsid w:val="004E68BB"/>
    <w:rsid w:val="004F2389"/>
    <w:rsid w:val="004F28DB"/>
    <w:rsid w:val="004F321C"/>
    <w:rsid w:val="005061E7"/>
    <w:rsid w:val="00527DB9"/>
    <w:rsid w:val="005363FB"/>
    <w:rsid w:val="005622BD"/>
    <w:rsid w:val="0056590F"/>
    <w:rsid w:val="00565DD7"/>
    <w:rsid w:val="00573873"/>
    <w:rsid w:val="005824F7"/>
    <w:rsid w:val="005935BF"/>
    <w:rsid w:val="0059373F"/>
    <w:rsid w:val="005938DF"/>
    <w:rsid w:val="00594D8C"/>
    <w:rsid w:val="005A200A"/>
    <w:rsid w:val="005A3FE5"/>
    <w:rsid w:val="005B31E7"/>
    <w:rsid w:val="005B4396"/>
    <w:rsid w:val="005C10A8"/>
    <w:rsid w:val="005C22A8"/>
    <w:rsid w:val="005C6735"/>
    <w:rsid w:val="005E0E40"/>
    <w:rsid w:val="005E324D"/>
    <w:rsid w:val="005E6496"/>
    <w:rsid w:val="0061477B"/>
    <w:rsid w:val="00616B68"/>
    <w:rsid w:val="00617915"/>
    <w:rsid w:val="00622708"/>
    <w:rsid w:val="00626697"/>
    <w:rsid w:val="006277DE"/>
    <w:rsid w:val="00632FBA"/>
    <w:rsid w:val="00635F9F"/>
    <w:rsid w:val="00646697"/>
    <w:rsid w:val="006507F8"/>
    <w:rsid w:val="00653DD8"/>
    <w:rsid w:val="00661C0A"/>
    <w:rsid w:val="00661F22"/>
    <w:rsid w:val="00666AF7"/>
    <w:rsid w:val="00686011"/>
    <w:rsid w:val="0068701B"/>
    <w:rsid w:val="006A1D72"/>
    <w:rsid w:val="006B1428"/>
    <w:rsid w:val="006B1FF4"/>
    <w:rsid w:val="006B5754"/>
    <w:rsid w:val="006D7E77"/>
    <w:rsid w:val="006E6E09"/>
    <w:rsid w:val="0070614E"/>
    <w:rsid w:val="00706E78"/>
    <w:rsid w:val="007130F4"/>
    <w:rsid w:val="00716D3C"/>
    <w:rsid w:val="0071797D"/>
    <w:rsid w:val="007214F7"/>
    <w:rsid w:val="00725A2C"/>
    <w:rsid w:val="00730D8F"/>
    <w:rsid w:val="007348CF"/>
    <w:rsid w:val="007361D2"/>
    <w:rsid w:val="007401E9"/>
    <w:rsid w:val="00747D6F"/>
    <w:rsid w:val="00770585"/>
    <w:rsid w:val="00777351"/>
    <w:rsid w:val="007837FF"/>
    <w:rsid w:val="00794AC6"/>
    <w:rsid w:val="007A4CFB"/>
    <w:rsid w:val="007B3DAD"/>
    <w:rsid w:val="007D3F24"/>
    <w:rsid w:val="007D6383"/>
    <w:rsid w:val="007E0256"/>
    <w:rsid w:val="007E1271"/>
    <w:rsid w:val="007F0DE2"/>
    <w:rsid w:val="007F78BB"/>
    <w:rsid w:val="007F7AA9"/>
    <w:rsid w:val="00803080"/>
    <w:rsid w:val="008030E1"/>
    <w:rsid w:val="0082268A"/>
    <w:rsid w:val="00823049"/>
    <w:rsid w:val="00824CBB"/>
    <w:rsid w:val="00851FA2"/>
    <w:rsid w:val="00862E41"/>
    <w:rsid w:val="00865DE0"/>
    <w:rsid w:val="00872CFA"/>
    <w:rsid w:val="00873E2C"/>
    <w:rsid w:val="00874A4B"/>
    <w:rsid w:val="00876BA3"/>
    <w:rsid w:val="00881605"/>
    <w:rsid w:val="00885717"/>
    <w:rsid w:val="00885DDD"/>
    <w:rsid w:val="00895191"/>
    <w:rsid w:val="008A4D6A"/>
    <w:rsid w:val="008A7A9E"/>
    <w:rsid w:val="008C2FB7"/>
    <w:rsid w:val="008C41EE"/>
    <w:rsid w:val="008E519A"/>
    <w:rsid w:val="008F35E7"/>
    <w:rsid w:val="009009AC"/>
    <w:rsid w:val="00902A63"/>
    <w:rsid w:val="00910BDA"/>
    <w:rsid w:val="00927154"/>
    <w:rsid w:val="0093101E"/>
    <w:rsid w:val="00933EF4"/>
    <w:rsid w:val="00940065"/>
    <w:rsid w:val="009437DA"/>
    <w:rsid w:val="00953D9C"/>
    <w:rsid w:val="009645D0"/>
    <w:rsid w:val="00966834"/>
    <w:rsid w:val="009679BA"/>
    <w:rsid w:val="00974151"/>
    <w:rsid w:val="00985DA3"/>
    <w:rsid w:val="009905FA"/>
    <w:rsid w:val="009914E7"/>
    <w:rsid w:val="009A00F2"/>
    <w:rsid w:val="009A2F7C"/>
    <w:rsid w:val="009B3EC2"/>
    <w:rsid w:val="009B7425"/>
    <w:rsid w:val="009C4B74"/>
    <w:rsid w:val="009C4BFC"/>
    <w:rsid w:val="009E3FC3"/>
    <w:rsid w:val="009E5B2F"/>
    <w:rsid w:val="009F233A"/>
    <w:rsid w:val="009F4333"/>
    <w:rsid w:val="00A012B4"/>
    <w:rsid w:val="00A07739"/>
    <w:rsid w:val="00A13D12"/>
    <w:rsid w:val="00A25549"/>
    <w:rsid w:val="00A33142"/>
    <w:rsid w:val="00A34E6D"/>
    <w:rsid w:val="00A403F4"/>
    <w:rsid w:val="00A43E21"/>
    <w:rsid w:val="00A458AB"/>
    <w:rsid w:val="00A504C3"/>
    <w:rsid w:val="00A56F92"/>
    <w:rsid w:val="00A659ED"/>
    <w:rsid w:val="00A70FC6"/>
    <w:rsid w:val="00A74818"/>
    <w:rsid w:val="00A94B3D"/>
    <w:rsid w:val="00A97C2D"/>
    <w:rsid w:val="00AA58D0"/>
    <w:rsid w:val="00AB4370"/>
    <w:rsid w:val="00AE7CCB"/>
    <w:rsid w:val="00B10CA8"/>
    <w:rsid w:val="00B20A53"/>
    <w:rsid w:val="00B21BA5"/>
    <w:rsid w:val="00B40BA9"/>
    <w:rsid w:val="00B53372"/>
    <w:rsid w:val="00B67C1E"/>
    <w:rsid w:val="00B71443"/>
    <w:rsid w:val="00B82CB0"/>
    <w:rsid w:val="00B86F26"/>
    <w:rsid w:val="00B92426"/>
    <w:rsid w:val="00B924C1"/>
    <w:rsid w:val="00B935EC"/>
    <w:rsid w:val="00BC51F3"/>
    <w:rsid w:val="00BE1F7C"/>
    <w:rsid w:val="00BE311E"/>
    <w:rsid w:val="00C135D0"/>
    <w:rsid w:val="00C46626"/>
    <w:rsid w:val="00C46A42"/>
    <w:rsid w:val="00C4737D"/>
    <w:rsid w:val="00C74F8C"/>
    <w:rsid w:val="00C81AF1"/>
    <w:rsid w:val="00C9678F"/>
    <w:rsid w:val="00CA0038"/>
    <w:rsid w:val="00CA4B6C"/>
    <w:rsid w:val="00CB2571"/>
    <w:rsid w:val="00CC4A90"/>
    <w:rsid w:val="00CE1B98"/>
    <w:rsid w:val="00D02E4F"/>
    <w:rsid w:val="00D04AC6"/>
    <w:rsid w:val="00D070FE"/>
    <w:rsid w:val="00D40189"/>
    <w:rsid w:val="00D41C7C"/>
    <w:rsid w:val="00D525B5"/>
    <w:rsid w:val="00D57D5C"/>
    <w:rsid w:val="00D60100"/>
    <w:rsid w:val="00D676AE"/>
    <w:rsid w:val="00D817A0"/>
    <w:rsid w:val="00D96213"/>
    <w:rsid w:val="00DA2E1C"/>
    <w:rsid w:val="00DB5ABB"/>
    <w:rsid w:val="00DD0638"/>
    <w:rsid w:val="00DE236F"/>
    <w:rsid w:val="00E01257"/>
    <w:rsid w:val="00E0228F"/>
    <w:rsid w:val="00E02B69"/>
    <w:rsid w:val="00E06832"/>
    <w:rsid w:val="00E119F0"/>
    <w:rsid w:val="00E21AD8"/>
    <w:rsid w:val="00E31209"/>
    <w:rsid w:val="00E3246E"/>
    <w:rsid w:val="00E373A6"/>
    <w:rsid w:val="00E6081B"/>
    <w:rsid w:val="00E627B7"/>
    <w:rsid w:val="00E90BE2"/>
    <w:rsid w:val="00E9522B"/>
    <w:rsid w:val="00E964DF"/>
    <w:rsid w:val="00EA0CB0"/>
    <w:rsid w:val="00EA71CD"/>
    <w:rsid w:val="00EB2FF1"/>
    <w:rsid w:val="00EE14D3"/>
    <w:rsid w:val="00EE6A8A"/>
    <w:rsid w:val="00F26982"/>
    <w:rsid w:val="00F2720B"/>
    <w:rsid w:val="00F32565"/>
    <w:rsid w:val="00F33F83"/>
    <w:rsid w:val="00F72EC1"/>
    <w:rsid w:val="00F83E3E"/>
    <w:rsid w:val="00F85F04"/>
    <w:rsid w:val="00FC143C"/>
    <w:rsid w:val="00FC1EBA"/>
    <w:rsid w:val="00FC4E81"/>
    <w:rsid w:val="00FC7151"/>
    <w:rsid w:val="00FD66A4"/>
    <w:rsid w:val="00FD6F14"/>
    <w:rsid w:val="00FE712F"/>
    <w:rsid w:val="00FE7BA0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D39"/>
    <w:pPr>
      <w:suppressAutoHyphens/>
    </w:pPr>
    <w:rPr>
      <w:rFonts w:eastAsia="Times New Roman"/>
      <w:sz w:val="24"/>
      <w:szCs w:val="24"/>
      <w:lang w:val="cs-CZ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 w:val="0"/>
      <w:spacing w:before="240" w:after="60"/>
      <w:ind w:left="431" w:hanging="431"/>
      <w:outlineLvl w:val="0"/>
    </w:pPr>
    <w:rPr>
      <w:rFonts w:ascii="Arial" w:eastAsiaTheme="minorHAnsi" w:hAnsi="Arial"/>
      <w:b/>
      <w:kern w:val="28"/>
      <w:sz w:val="32"/>
      <w:szCs w:val="20"/>
      <w:lang w:val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uppressAutoHyphens w:val="0"/>
      <w:spacing w:before="240" w:after="60"/>
      <w:ind w:left="578" w:hanging="578"/>
      <w:outlineLvl w:val="1"/>
    </w:pPr>
    <w:rPr>
      <w:rFonts w:ascii="Arial" w:eastAsiaTheme="minorHAnsi" w:hAnsi="Arial"/>
      <w:b/>
      <w:sz w:val="28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eastAsiaTheme="minorHAnsi" w:hAnsi="Arial"/>
      <w:b/>
      <w:szCs w:val="20"/>
      <w:lang w:val="de-D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uppressAutoHyphens w:val="0"/>
      <w:spacing w:before="240" w:after="60"/>
      <w:ind w:left="862" w:hanging="862"/>
      <w:outlineLvl w:val="3"/>
    </w:pPr>
    <w:rPr>
      <w:rFonts w:ascii="Arial" w:eastAsiaTheme="minorHAnsi" w:hAnsi="Arial"/>
      <w:b/>
      <w:szCs w:val="20"/>
      <w:lang w:val="de-DE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uppressAutoHyphens w:val="0"/>
      <w:spacing w:before="240" w:after="60"/>
      <w:ind w:left="1009" w:hanging="1009"/>
      <w:outlineLvl w:val="4"/>
    </w:pPr>
    <w:rPr>
      <w:rFonts w:ascii="Arial" w:eastAsiaTheme="minorHAnsi" w:hAnsi="Arial"/>
      <w:b/>
      <w:szCs w:val="20"/>
      <w:lang w:val="de-DE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uppressAutoHyphens w:val="0"/>
      <w:spacing w:before="240" w:after="60"/>
      <w:outlineLvl w:val="5"/>
    </w:pPr>
    <w:rPr>
      <w:rFonts w:ascii="Arial" w:eastAsiaTheme="minorHAnsi" w:hAnsi="Arial"/>
      <w:b/>
      <w:szCs w:val="20"/>
      <w:lang w:val="de-DE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uppressAutoHyphens w:val="0"/>
      <w:spacing w:before="240" w:after="60"/>
      <w:outlineLvl w:val="6"/>
    </w:pPr>
    <w:rPr>
      <w:rFonts w:ascii="Arial" w:eastAsiaTheme="minorHAnsi" w:hAnsi="Arial"/>
      <w:b/>
      <w:szCs w:val="20"/>
      <w:lang w:val="de-DE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uppressAutoHyphens w:val="0"/>
      <w:spacing w:before="240" w:after="60"/>
      <w:outlineLvl w:val="7"/>
    </w:pPr>
    <w:rPr>
      <w:rFonts w:ascii="Arial" w:eastAsiaTheme="minorHAnsi" w:hAnsi="Arial"/>
      <w:b/>
      <w:szCs w:val="20"/>
      <w:lang w:val="de-DE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uppressAutoHyphens w:val="0"/>
      <w:spacing w:before="240" w:after="60"/>
      <w:outlineLvl w:val="8"/>
    </w:pPr>
    <w:rPr>
      <w:rFonts w:ascii="Arial" w:eastAsiaTheme="minorHAnsi" w:hAnsi="Arial"/>
      <w:b/>
      <w:i/>
      <w:sz w:val="1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  <w:suppressAutoHyphens w:val="0"/>
    </w:pPr>
    <w:rPr>
      <w:rFonts w:ascii="Arial" w:eastAsiaTheme="minorHAnsi" w:hAnsi="Arial"/>
      <w:sz w:val="22"/>
      <w:szCs w:val="20"/>
      <w:lang w:val="de-DE"/>
    </w:rPr>
  </w:style>
  <w:style w:type="paragraph" w:customStyle="1" w:styleId="HITFusszeile1">
    <w:name w:val="HIT_Fusszeile_1"/>
    <w:basedOn w:val="Normal"/>
    <w:pPr>
      <w:tabs>
        <w:tab w:val="left" w:pos="851"/>
        <w:tab w:val="left" w:pos="4111"/>
        <w:tab w:val="left" w:pos="5670"/>
      </w:tabs>
    </w:pPr>
    <w:rPr>
      <w:sz w:val="1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uppressAutoHyphens w:val="0"/>
    </w:pPr>
    <w:rPr>
      <w:rFonts w:ascii="Arial" w:eastAsiaTheme="minorHAnsi" w:hAnsi="Arial"/>
      <w:sz w:val="22"/>
      <w:szCs w:val="20"/>
      <w:lang w:val="de-DE"/>
    </w:rPr>
  </w:style>
  <w:style w:type="paragraph" w:customStyle="1" w:styleId="Listenzeile">
    <w:name w:val="Listenzeile"/>
    <w:basedOn w:val="Normal"/>
    <w:pPr>
      <w:ind w:left="851" w:hanging="851"/>
    </w:pPr>
  </w:style>
  <w:style w:type="paragraph" w:customStyle="1" w:styleId="RHMSFusszeile1">
    <w:name w:val="RHMS_Fusszeile_1"/>
    <w:basedOn w:val="HITFusszeile1"/>
    <w:pPr>
      <w:tabs>
        <w:tab w:val="clear" w:pos="851"/>
        <w:tab w:val="clear" w:pos="4111"/>
        <w:tab w:val="clear" w:pos="5670"/>
        <w:tab w:val="left" w:pos="2410"/>
        <w:tab w:val="left" w:pos="4536"/>
        <w:tab w:val="left" w:pos="6662"/>
      </w:tabs>
      <w:ind w:left="567"/>
    </w:pPr>
  </w:style>
  <w:style w:type="paragraph" w:customStyle="1" w:styleId="FuzeileRev">
    <w:name w:val="FußzeileRev"/>
    <w:basedOn w:val="Footer"/>
    <w:rsid w:val="00F26982"/>
    <w:pPr>
      <w:tabs>
        <w:tab w:val="clear" w:pos="9072"/>
        <w:tab w:val="right" w:pos="6662"/>
        <w:tab w:val="left" w:pos="6804"/>
        <w:tab w:val="right" w:pos="9356"/>
      </w:tabs>
    </w:pPr>
    <w:rPr>
      <w:sz w:val="16"/>
      <w:szCs w:val="16"/>
    </w:rPr>
  </w:style>
  <w:style w:type="paragraph" w:customStyle="1" w:styleId="AutoKorrektur">
    <w:name w:val="AutoKorrektur"/>
    <w:rsid w:val="009B3EC2"/>
    <w:rPr>
      <w:rFonts w:eastAsia="Times New Roman"/>
      <w:lang w:eastAsia="de-DE"/>
    </w:rPr>
  </w:style>
  <w:style w:type="paragraph" w:customStyle="1" w:styleId="FuzeileRevA4quer">
    <w:name w:val="FußzeileRev_A4quer"/>
    <w:basedOn w:val="FuzeileRev"/>
    <w:rsid w:val="007401E9"/>
    <w:pPr>
      <w:tabs>
        <w:tab w:val="clear" w:pos="4536"/>
        <w:tab w:val="clear" w:pos="6662"/>
        <w:tab w:val="clear" w:pos="6804"/>
        <w:tab w:val="clear" w:pos="9356"/>
        <w:tab w:val="center" w:pos="7260"/>
        <w:tab w:val="right" w:pos="11770"/>
        <w:tab w:val="left" w:pos="11880"/>
        <w:tab w:val="right" w:pos="14520"/>
      </w:tabs>
    </w:pPr>
  </w:style>
  <w:style w:type="paragraph" w:customStyle="1" w:styleId="DateinameundPfad">
    <w:name w:val="Dateiname und Pfad"/>
    <w:rsid w:val="00D60100"/>
    <w:rPr>
      <w:rFonts w:eastAsia="Times New Roman"/>
      <w:lang w:eastAsia="de-DE"/>
    </w:rPr>
  </w:style>
  <w:style w:type="character" w:customStyle="1" w:styleId="Znakypropoznmkupodarou">
    <w:name w:val="Znaky pro poznámku pod čarou"/>
    <w:rsid w:val="00415D39"/>
    <w:rPr>
      <w:vertAlign w:val="superscript"/>
    </w:rPr>
  </w:style>
  <w:style w:type="paragraph" w:styleId="FootnoteText">
    <w:name w:val="footnote text"/>
    <w:basedOn w:val="Normal"/>
    <w:link w:val="FootnoteTextChar"/>
    <w:rsid w:val="00415D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5D39"/>
    <w:rPr>
      <w:rFonts w:eastAsia="Times New Roman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D39"/>
    <w:pPr>
      <w:suppressAutoHyphens/>
    </w:pPr>
    <w:rPr>
      <w:rFonts w:eastAsia="Times New Roman"/>
      <w:sz w:val="24"/>
      <w:szCs w:val="24"/>
      <w:lang w:val="cs-CZ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 w:val="0"/>
      <w:spacing w:before="240" w:after="60"/>
      <w:ind w:left="431" w:hanging="431"/>
      <w:outlineLvl w:val="0"/>
    </w:pPr>
    <w:rPr>
      <w:rFonts w:ascii="Arial" w:eastAsiaTheme="minorHAnsi" w:hAnsi="Arial"/>
      <w:b/>
      <w:kern w:val="28"/>
      <w:sz w:val="32"/>
      <w:szCs w:val="20"/>
      <w:lang w:val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uppressAutoHyphens w:val="0"/>
      <w:spacing w:before="240" w:after="60"/>
      <w:ind w:left="578" w:hanging="578"/>
      <w:outlineLvl w:val="1"/>
    </w:pPr>
    <w:rPr>
      <w:rFonts w:ascii="Arial" w:eastAsiaTheme="minorHAnsi" w:hAnsi="Arial"/>
      <w:b/>
      <w:sz w:val="28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eastAsiaTheme="minorHAnsi" w:hAnsi="Arial"/>
      <w:b/>
      <w:szCs w:val="20"/>
      <w:lang w:val="de-D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uppressAutoHyphens w:val="0"/>
      <w:spacing w:before="240" w:after="60"/>
      <w:ind w:left="862" w:hanging="862"/>
      <w:outlineLvl w:val="3"/>
    </w:pPr>
    <w:rPr>
      <w:rFonts w:ascii="Arial" w:eastAsiaTheme="minorHAnsi" w:hAnsi="Arial"/>
      <w:b/>
      <w:szCs w:val="20"/>
      <w:lang w:val="de-DE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uppressAutoHyphens w:val="0"/>
      <w:spacing w:before="240" w:after="60"/>
      <w:ind w:left="1009" w:hanging="1009"/>
      <w:outlineLvl w:val="4"/>
    </w:pPr>
    <w:rPr>
      <w:rFonts w:ascii="Arial" w:eastAsiaTheme="minorHAnsi" w:hAnsi="Arial"/>
      <w:b/>
      <w:szCs w:val="20"/>
      <w:lang w:val="de-DE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uppressAutoHyphens w:val="0"/>
      <w:spacing w:before="240" w:after="60"/>
      <w:outlineLvl w:val="5"/>
    </w:pPr>
    <w:rPr>
      <w:rFonts w:ascii="Arial" w:eastAsiaTheme="minorHAnsi" w:hAnsi="Arial"/>
      <w:b/>
      <w:szCs w:val="20"/>
      <w:lang w:val="de-DE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uppressAutoHyphens w:val="0"/>
      <w:spacing w:before="240" w:after="60"/>
      <w:outlineLvl w:val="6"/>
    </w:pPr>
    <w:rPr>
      <w:rFonts w:ascii="Arial" w:eastAsiaTheme="minorHAnsi" w:hAnsi="Arial"/>
      <w:b/>
      <w:szCs w:val="20"/>
      <w:lang w:val="de-DE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uppressAutoHyphens w:val="0"/>
      <w:spacing w:before="240" w:after="60"/>
      <w:outlineLvl w:val="7"/>
    </w:pPr>
    <w:rPr>
      <w:rFonts w:ascii="Arial" w:eastAsiaTheme="minorHAnsi" w:hAnsi="Arial"/>
      <w:b/>
      <w:szCs w:val="20"/>
      <w:lang w:val="de-DE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uppressAutoHyphens w:val="0"/>
      <w:spacing w:before="240" w:after="60"/>
      <w:outlineLvl w:val="8"/>
    </w:pPr>
    <w:rPr>
      <w:rFonts w:ascii="Arial" w:eastAsiaTheme="minorHAnsi" w:hAnsi="Arial"/>
      <w:b/>
      <w:i/>
      <w:sz w:val="1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  <w:suppressAutoHyphens w:val="0"/>
    </w:pPr>
    <w:rPr>
      <w:rFonts w:ascii="Arial" w:eastAsiaTheme="minorHAnsi" w:hAnsi="Arial"/>
      <w:sz w:val="22"/>
      <w:szCs w:val="20"/>
      <w:lang w:val="de-DE"/>
    </w:rPr>
  </w:style>
  <w:style w:type="paragraph" w:customStyle="1" w:styleId="HITFusszeile1">
    <w:name w:val="HIT_Fusszeile_1"/>
    <w:basedOn w:val="Normal"/>
    <w:pPr>
      <w:tabs>
        <w:tab w:val="left" w:pos="851"/>
        <w:tab w:val="left" w:pos="4111"/>
        <w:tab w:val="left" w:pos="5670"/>
      </w:tabs>
    </w:pPr>
    <w:rPr>
      <w:sz w:val="1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uppressAutoHyphens w:val="0"/>
    </w:pPr>
    <w:rPr>
      <w:rFonts w:ascii="Arial" w:eastAsiaTheme="minorHAnsi" w:hAnsi="Arial"/>
      <w:sz w:val="22"/>
      <w:szCs w:val="20"/>
      <w:lang w:val="de-DE"/>
    </w:rPr>
  </w:style>
  <w:style w:type="paragraph" w:customStyle="1" w:styleId="Listenzeile">
    <w:name w:val="Listenzeile"/>
    <w:basedOn w:val="Normal"/>
    <w:pPr>
      <w:ind w:left="851" w:hanging="851"/>
    </w:pPr>
  </w:style>
  <w:style w:type="paragraph" w:customStyle="1" w:styleId="RHMSFusszeile1">
    <w:name w:val="RHMS_Fusszeile_1"/>
    <w:basedOn w:val="HITFusszeile1"/>
    <w:pPr>
      <w:tabs>
        <w:tab w:val="clear" w:pos="851"/>
        <w:tab w:val="clear" w:pos="4111"/>
        <w:tab w:val="clear" w:pos="5670"/>
        <w:tab w:val="left" w:pos="2410"/>
        <w:tab w:val="left" w:pos="4536"/>
        <w:tab w:val="left" w:pos="6662"/>
      </w:tabs>
      <w:ind w:left="567"/>
    </w:pPr>
  </w:style>
  <w:style w:type="paragraph" w:customStyle="1" w:styleId="FuzeileRev">
    <w:name w:val="FußzeileRev"/>
    <w:basedOn w:val="Footer"/>
    <w:rsid w:val="00F26982"/>
    <w:pPr>
      <w:tabs>
        <w:tab w:val="clear" w:pos="9072"/>
        <w:tab w:val="right" w:pos="6662"/>
        <w:tab w:val="left" w:pos="6804"/>
        <w:tab w:val="right" w:pos="9356"/>
      </w:tabs>
    </w:pPr>
    <w:rPr>
      <w:sz w:val="16"/>
      <w:szCs w:val="16"/>
    </w:rPr>
  </w:style>
  <w:style w:type="paragraph" w:customStyle="1" w:styleId="AutoKorrektur">
    <w:name w:val="AutoKorrektur"/>
    <w:rsid w:val="009B3EC2"/>
    <w:rPr>
      <w:rFonts w:eastAsia="Times New Roman"/>
      <w:lang w:eastAsia="de-DE"/>
    </w:rPr>
  </w:style>
  <w:style w:type="paragraph" w:customStyle="1" w:styleId="FuzeileRevA4quer">
    <w:name w:val="FußzeileRev_A4quer"/>
    <w:basedOn w:val="FuzeileRev"/>
    <w:rsid w:val="007401E9"/>
    <w:pPr>
      <w:tabs>
        <w:tab w:val="clear" w:pos="4536"/>
        <w:tab w:val="clear" w:pos="6662"/>
        <w:tab w:val="clear" w:pos="6804"/>
        <w:tab w:val="clear" w:pos="9356"/>
        <w:tab w:val="center" w:pos="7260"/>
        <w:tab w:val="right" w:pos="11770"/>
        <w:tab w:val="left" w:pos="11880"/>
        <w:tab w:val="right" w:pos="14520"/>
      </w:tabs>
    </w:pPr>
  </w:style>
  <w:style w:type="paragraph" w:customStyle="1" w:styleId="DateinameundPfad">
    <w:name w:val="Dateiname und Pfad"/>
    <w:rsid w:val="00D60100"/>
    <w:rPr>
      <w:rFonts w:eastAsia="Times New Roman"/>
      <w:lang w:eastAsia="de-DE"/>
    </w:rPr>
  </w:style>
  <w:style w:type="character" w:customStyle="1" w:styleId="Znakypropoznmkupodarou">
    <w:name w:val="Znaky pro poznámku pod čarou"/>
    <w:rsid w:val="00415D39"/>
    <w:rPr>
      <w:vertAlign w:val="superscript"/>
    </w:rPr>
  </w:style>
  <w:style w:type="paragraph" w:styleId="FootnoteText">
    <w:name w:val="footnote text"/>
    <w:basedOn w:val="Normal"/>
    <w:link w:val="FootnoteTextChar"/>
    <w:rsid w:val="00415D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5D39"/>
    <w:rPr>
      <w:rFonts w:eastAsia="Times New Roman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1811</Characters>
  <Application>Microsoft Office Word</Application>
  <DocSecurity>0</DocSecurity>
  <Lines>15</Lines>
  <Paragraphs>4</Paragraphs>
  <ScaleCrop>false</ScaleCrop>
  <Company>Henschel GmbH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Konečný, Aleš</dc:creator>
  <cp:lastModifiedBy>Konečný, Aleš</cp:lastModifiedBy>
  <cp:revision>3</cp:revision>
  <dcterms:created xsi:type="dcterms:W3CDTF">2017-06-18T05:33:00Z</dcterms:created>
  <dcterms:modified xsi:type="dcterms:W3CDTF">2017-06-18T05:36:00Z</dcterms:modified>
</cp:coreProperties>
</file>